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ffe5be52a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961195dac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Kitivo,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b68829894526" /><Relationship Type="http://schemas.openxmlformats.org/officeDocument/2006/relationships/numbering" Target="/word/numbering.xml" Id="R93919df73c0d4090" /><Relationship Type="http://schemas.openxmlformats.org/officeDocument/2006/relationships/settings" Target="/word/settings.xml" Id="R26198861f75b47aa" /><Relationship Type="http://schemas.openxmlformats.org/officeDocument/2006/relationships/image" Target="/word/media/aeb67158-a0b7-4e3a-9339-44bc349037fc.png" Id="Ra4d961195dac4f27" /></Relationships>
</file>