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96eb37e91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b812d1096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Kitope Mchungwani,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009e0aeb448c0" /><Relationship Type="http://schemas.openxmlformats.org/officeDocument/2006/relationships/numbering" Target="/word/numbering.xml" Id="R9166d86d85fa4c4c" /><Relationship Type="http://schemas.openxmlformats.org/officeDocument/2006/relationships/settings" Target="/word/settings.xml" Id="R4945406fc5294c0f" /><Relationship Type="http://schemas.openxmlformats.org/officeDocument/2006/relationships/image" Target="/word/media/d9e4562f-af15-4977-803a-fd92019257b1.png" Id="Rc1eb812d10964c57" /></Relationships>
</file>