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f570021c9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f029e4d6f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Kividani,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6fccdc0984ca3" /><Relationship Type="http://schemas.openxmlformats.org/officeDocument/2006/relationships/numbering" Target="/word/numbering.xml" Id="Rf1038c1065cf4c2f" /><Relationship Type="http://schemas.openxmlformats.org/officeDocument/2006/relationships/settings" Target="/word/settings.xml" Id="Rd3c595b066414ad2" /><Relationship Type="http://schemas.openxmlformats.org/officeDocument/2006/relationships/image" Target="/word/media/5518ff29-05a7-4832-9a03-a2b674531962.png" Id="R60bf029e4d6f47ba" /></Relationships>
</file>