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cc03fe903c45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6c92cde3fd4f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Kizimbani,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c68fd0217c47ad" /><Relationship Type="http://schemas.openxmlformats.org/officeDocument/2006/relationships/numbering" Target="/word/numbering.xml" Id="R7ff35f6dfc1548ec" /><Relationship Type="http://schemas.openxmlformats.org/officeDocument/2006/relationships/settings" Target="/word/settings.xml" Id="R6fcebb1e02bd4551" /><Relationship Type="http://schemas.openxmlformats.org/officeDocument/2006/relationships/image" Target="/word/media/29654ce0-2640-4e80-9c47-31a84462d8b0.png" Id="R916c92cde3fd4f64" /></Relationships>
</file>