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e7fabb24942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38b6ff101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Kombola,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ad59abad64c69" /><Relationship Type="http://schemas.openxmlformats.org/officeDocument/2006/relationships/numbering" Target="/word/numbering.xml" Id="R25de6023ae0f4f20" /><Relationship Type="http://schemas.openxmlformats.org/officeDocument/2006/relationships/settings" Target="/word/settings.xml" Id="R9b4a019967f64d5a" /><Relationship Type="http://schemas.openxmlformats.org/officeDocument/2006/relationships/image" Target="/word/media/80a6af93-87c8-4ebd-b6fc-ac0c3be5d066.png" Id="R2f238b6ff1014c2b" /></Relationships>
</file>