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ee2bda53a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e95c99a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91369fc6d4b1e" /><Relationship Type="http://schemas.openxmlformats.org/officeDocument/2006/relationships/numbering" Target="/word/numbering.xml" Id="Re5d03361059e466b" /><Relationship Type="http://schemas.openxmlformats.org/officeDocument/2006/relationships/settings" Target="/word/settings.xml" Id="R351010c0327c4db9" /><Relationship Type="http://schemas.openxmlformats.org/officeDocument/2006/relationships/image" Target="/word/media/8d590292-697e-4592-8407-5e71f101f15f.png" Id="R0ab8e95c99ae4bbd" /></Relationships>
</file>