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fa8a0bbee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420ee1c13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Kumburu,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3ea6a694c4ea2" /><Relationship Type="http://schemas.openxmlformats.org/officeDocument/2006/relationships/numbering" Target="/word/numbering.xml" Id="R42c5aeaec6f44e6a" /><Relationship Type="http://schemas.openxmlformats.org/officeDocument/2006/relationships/settings" Target="/word/settings.xml" Id="R2bc3dfc724384af2" /><Relationship Type="http://schemas.openxmlformats.org/officeDocument/2006/relationships/image" Target="/word/media/e1fb08b5-135c-4e99-9178-944f1a4acf88.png" Id="R029420ee1c134959" /></Relationships>
</file>