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d6f625c7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b1a3aecb3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aec93e9364058" /><Relationship Type="http://schemas.openxmlformats.org/officeDocument/2006/relationships/numbering" Target="/word/numbering.xml" Id="R80134ffd179e4fa4" /><Relationship Type="http://schemas.openxmlformats.org/officeDocument/2006/relationships/settings" Target="/word/settings.xml" Id="Rde4867b75481408f" /><Relationship Type="http://schemas.openxmlformats.org/officeDocument/2006/relationships/image" Target="/word/media/bb1fb060-d54c-40a9-9772-0bf909cf657b.png" Id="R0c7b1a3aecb34aae" /></Relationships>
</file>