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c7596e45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b3ed9de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2799d652d408c" /><Relationship Type="http://schemas.openxmlformats.org/officeDocument/2006/relationships/numbering" Target="/word/numbering.xml" Id="R188f3e80e33c439a" /><Relationship Type="http://schemas.openxmlformats.org/officeDocument/2006/relationships/settings" Target="/word/settings.xml" Id="R7ee01ad2cc984ca5" /><Relationship Type="http://schemas.openxmlformats.org/officeDocument/2006/relationships/image" Target="/word/media/54e463cf-2452-4fff-9ede-73904d23880e.png" Id="Rbf6db3ed9de8451d" /></Relationships>
</file>