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58670891d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ae19088b0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Kwamkembe,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481728aa34507" /><Relationship Type="http://schemas.openxmlformats.org/officeDocument/2006/relationships/numbering" Target="/word/numbering.xml" Id="R08e7bf147af34774" /><Relationship Type="http://schemas.openxmlformats.org/officeDocument/2006/relationships/settings" Target="/word/settings.xml" Id="R51c088a22b114765" /><Relationship Type="http://schemas.openxmlformats.org/officeDocument/2006/relationships/image" Target="/word/media/05295acc-5c62-4fa2-882d-bec48e06fbee.png" Id="R493ae19088b040f2" /></Relationships>
</file>