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1ab3b0fe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cca15d98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Lyagoro,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393e134644112" /><Relationship Type="http://schemas.openxmlformats.org/officeDocument/2006/relationships/numbering" Target="/word/numbering.xml" Id="Re8012466d90344f4" /><Relationship Type="http://schemas.openxmlformats.org/officeDocument/2006/relationships/settings" Target="/word/settings.xml" Id="Rdac0d6c3a3304a84" /><Relationship Type="http://schemas.openxmlformats.org/officeDocument/2006/relationships/image" Target="/word/media/b94861fd-564a-4b12-83ac-8fac13f0a9dc.png" Id="Ra90cca15d98f41c4" /></Relationships>
</file>