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fc396ed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cad868b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Malagarasi,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b15500004622" /><Relationship Type="http://schemas.openxmlformats.org/officeDocument/2006/relationships/numbering" Target="/word/numbering.xml" Id="Rd675d72b00fc49dd" /><Relationship Type="http://schemas.openxmlformats.org/officeDocument/2006/relationships/settings" Target="/word/settings.xml" Id="R25c42dea38d84432" /><Relationship Type="http://schemas.openxmlformats.org/officeDocument/2006/relationships/image" Target="/word/media/ffa1987c-7bdc-4f86-b0ff-23523b003ca7.png" Id="R9c3dcad868b145aa" /></Relationships>
</file>