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93a4b8986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ea6c4e57e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Manitambo,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6654435294b34" /><Relationship Type="http://schemas.openxmlformats.org/officeDocument/2006/relationships/numbering" Target="/word/numbering.xml" Id="Rd4898d3594b44b13" /><Relationship Type="http://schemas.openxmlformats.org/officeDocument/2006/relationships/settings" Target="/word/settings.xml" Id="R42209f473600433e" /><Relationship Type="http://schemas.openxmlformats.org/officeDocument/2006/relationships/image" Target="/word/media/2e33590d-ae9c-4e34-bfd6-c041d1808294.png" Id="R2e1ea6c4e57e49f4" /></Relationships>
</file>