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cd55e8c39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38f22e45a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bf528a3534b35" /><Relationship Type="http://schemas.openxmlformats.org/officeDocument/2006/relationships/numbering" Target="/word/numbering.xml" Id="R442170f0fe1545aa" /><Relationship Type="http://schemas.openxmlformats.org/officeDocument/2006/relationships/settings" Target="/word/settings.xml" Id="R598a843bd5a04554" /><Relationship Type="http://schemas.openxmlformats.org/officeDocument/2006/relationships/image" Target="/word/media/c901d889-4708-4feb-8898-3e209f0b6aad.png" Id="Re7938f22e45a4065" /></Relationships>
</file>