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d5444db70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4f56af2c6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Mavureni,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e43a8922e4ad2" /><Relationship Type="http://schemas.openxmlformats.org/officeDocument/2006/relationships/numbering" Target="/word/numbering.xml" Id="Rb5b7bd24439a48fb" /><Relationship Type="http://schemas.openxmlformats.org/officeDocument/2006/relationships/settings" Target="/word/settings.xml" Id="R25515f8631504bb8" /><Relationship Type="http://schemas.openxmlformats.org/officeDocument/2006/relationships/image" Target="/word/media/2ddce785-cc58-4ccb-ac7d-520261967d71.png" Id="Rb694f56af2c64df5" /></Relationships>
</file>