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9a8d29fec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0a2481491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Mawerenje,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a0a1d612349fe" /><Relationship Type="http://schemas.openxmlformats.org/officeDocument/2006/relationships/numbering" Target="/word/numbering.xml" Id="Rd9d26d14d7c2451a" /><Relationship Type="http://schemas.openxmlformats.org/officeDocument/2006/relationships/settings" Target="/word/settings.xml" Id="R4cf611210f68495a" /><Relationship Type="http://schemas.openxmlformats.org/officeDocument/2006/relationships/image" Target="/word/media/c53931ae-d4e4-4217-94fb-e1c7aba38304.png" Id="R31a0a24814914893" /></Relationships>
</file>