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5dab2532e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2d37b9237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Mbagui,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b9783a638415b" /><Relationship Type="http://schemas.openxmlformats.org/officeDocument/2006/relationships/numbering" Target="/word/numbering.xml" Id="R9cfe3f7da2ed4873" /><Relationship Type="http://schemas.openxmlformats.org/officeDocument/2006/relationships/settings" Target="/word/settings.xml" Id="R433b65cd4d8145be" /><Relationship Type="http://schemas.openxmlformats.org/officeDocument/2006/relationships/image" Target="/word/media/482a30d9-36b4-4022-b35a-29a166ae0578.png" Id="R2622d37b92374965" /></Relationships>
</file>