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85e6588a9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ea6b90156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Migege,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186ede1964209" /><Relationship Type="http://schemas.openxmlformats.org/officeDocument/2006/relationships/numbering" Target="/word/numbering.xml" Id="R7b6fca1ac27e40a6" /><Relationship Type="http://schemas.openxmlformats.org/officeDocument/2006/relationships/settings" Target="/word/settings.xml" Id="R5c81d0e413654740" /><Relationship Type="http://schemas.openxmlformats.org/officeDocument/2006/relationships/image" Target="/word/media/bc4392d0-dc61-430e-a6c9-34fdd9b9346b.png" Id="R061ea6b90156493b" /></Relationships>
</file>