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7043586cd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065ea476f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Migombani,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f4ea59b6c4c6c" /><Relationship Type="http://schemas.openxmlformats.org/officeDocument/2006/relationships/numbering" Target="/word/numbering.xml" Id="R020dc942dd4441db" /><Relationship Type="http://schemas.openxmlformats.org/officeDocument/2006/relationships/settings" Target="/word/settings.xml" Id="R28095c5cc3e34a4a" /><Relationship Type="http://schemas.openxmlformats.org/officeDocument/2006/relationships/image" Target="/word/media/33318597-1dad-4d4f-9b5c-b4b0aa74478e.png" Id="Rc23065ea476f44c9" /></Relationships>
</file>