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725a0c7d0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6c844d28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68820998246d5" /><Relationship Type="http://schemas.openxmlformats.org/officeDocument/2006/relationships/numbering" Target="/word/numbering.xml" Id="R1be0419396ed4d7b" /><Relationship Type="http://schemas.openxmlformats.org/officeDocument/2006/relationships/settings" Target="/word/settings.xml" Id="R9a275a248b854d30" /><Relationship Type="http://schemas.openxmlformats.org/officeDocument/2006/relationships/image" Target="/word/media/a0acb7a8-c2e5-4587-85b8-1839147d3136.png" Id="R0316c844d28d4365" /></Relationships>
</file>