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79aa962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e19d4463c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Mitundavumoni,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c9933bde541d1" /><Relationship Type="http://schemas.openxmlformats.org/officeDocument/2006/relationships/numbering" Target="/word/numbering.xml" Id="R76873010586d46ca" /><Relationship Type="http://schemas.openxmlformats.org/officeDocument/2006/relationships/settings" Target="/word/settings.xml" Id="Reee85b9b04b6409d" /><Relationship Type="http://schemas.openxmlformats.org/officeDocument/2006/relationships/image" Target="/word/media/7973a843-c18d-4636-aded-b0dc671b9aa1.png" Id="R32ce19d4463c40f3" /></Relationships>
</file>