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1459df6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d8638d8c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Mkomero,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8b55cd2943f2" /><Relationship Type="http://schemas.openxmlformats.org/officeDocument/2006/relationships/numbering" Target="/word/numbering.xml" Id="R339bc61c4e634666" /><Relationship Type="http://schemas.openxmlformats.org/officeDocument/2006/relationships/settings" Target="/word/settings.xml" Id="R1141ec20f19f484e" /><Relationship Type="http://schemas.openxmlformats.org/officeDocument/2006/relationships/image" Target="/word/media/db86f5c4-6721-4e71-be7f-7b18efabac3a.png" Id="R215cd8638d8c4289" /></Relationships>
</file>