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e44d24cac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b0cca3b41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Mkwedu,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b3763ab8f4e3c" /><Relationship Type="http://schemas.openxmlformats.org/officeDocument/2006/relationships/numbering" Target="/word/numbering.xml" Id="R052055142c5c40b2" /><Relationship Type="http://schemas.openxmlformats.org/officeDocument/2006/relationships/settings" Target="/word/settings.xml" Id="R5a20cbd3fc63428e" /><Relationship Type="http://schemas.openxmlformats.org/officeDocument/2006/relationships/image" Target="/word/media/bed38ae3-6e45-4df9-aed4-e5fd1f0e38ab.png" Id="Rc45b0cca3b41478f" /></Relationships>
</file>