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59cd0695d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012920ed6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Mlandera,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c1f537af4d2f" /><Relationship Type="http://schemas.openxmlformats.org/officeDocument/2006/relationships/numbering" Target="/word/numbering.xml" Id="Rf58f0d2ce7144961" /><Relationship Type="http://schemas.openxmlformats.org/officeDocument/2006/relationships/settings" Target="/word/settings.xml" Id="R2a60502d2a0f4669" /><Relationship Type="http://schemas.openxmlformats.org/officeDocument/2006/relationships/image" Target="/word/media/d4bed34e-f9f0-4084-aa05-b77df95237b7.png" Id="Rf58012920ed64d1d" /></Relationships>
</file>