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926068b1d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51b7d647e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Move,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6e0e593214bde" /><Relationship Type="http://schemas.openxmlformats.org/officeDocument/2006/relationships/numbering" Target="/word/numbering.xml" Id="Rdc44a3bd36a94545" /><Relationship Type="http://schemas.openxmlformats.org/officeDocument/2006/relationships/settings" Target="/word/settings.xml" Id="R3e81bbf8b61e41df" /><Relationship Type="http://schemas.openxmlformats.org/officeDocument/2006/relationships/image" Target="/word/media/d972673a-e968-459b-a464-b750f171fa8b.png" Id="Rc7c51b7d647e463f" /></Relationships>
</file>