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0e75cc6a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9d2269e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Mpanda Ndogo,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f9a74bfa4e22" /><Relationship Type="http://schemas.openxmlformats.org/officeDocument/2006/relationships/numbering" Target="/word/numbering.xml" Id="R2f58e4fba6544413" /><Relationship Type="http://schemas.openxmlformats.org/officeDocument/2006/relationships/settings" Target="/word/settings.xml" Id="Rfc501931f7414955" /><Relationship Type="http://schemas.openxmlformats.org/officeDocument/2006/relationships/image" Target="/word/media/b891a3dc-0f6d-44fc-98ee-1e5d788c394f.png" Id="Rcc4c9d2269ea4fc3" /></Relationships>
</file>