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97e9f11b5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c44fbfa32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85932807a4b3d" /><Relationship Type="http://schemas.openxmlformats.org/officeDocument/2006/relationships/numbering" Target="/word/numbering.xml" Id="R4d0bd7e0c75c4e2e" /><Relationship Type="http://schemas.openxmlformats.org/officeDocument/2006/relationships/settings" Target="/word/settings.xml" Id="R44e1557dee154e25" /><Relationship Type="http://schemas.openxmlformats.org/officeDocument/2006/relationships/image" Target="/word/media/4d6a6a57-bfc7-40b4-bdc7-9ad68f5d180f.png" Id="Ree8c44fbfa3241d2" /></Relationships>
</file>