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4f8224a3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7baafd0c8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Msumbisi,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9d3206a754988" /><Relationship Type="http://schemas.openxmlformats.org/officeDocument/2006/relationships/numbering" Target="/word/numbering.xml" Id="R9f5045af48d74cfe" /><Relationship Type="http://schemas.openxmlformats.org/officeDocument/2006/relationships/settings" Target="/word/settings.xml" Id="Rac9493d9d0284d06" /><Relationship Type="http://schemas.openxmlformats.org/officeDocument/2006/relationships/image" Target="/word/media/1b2be6d9-49d4-4215-906c-4f43394dca5f.png" Id="R6827baafd0c844d5" /></Relationships>
</file>