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493b359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75055f07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Mtakakaa,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0c406598a4ba5" /><Relationship Type="http://schemas.openxmlformats.org/officeDocument/2006/relationships/numbering" Target="/word/numbering.xml" Id="R46d0ffe0fc47407e" /><Relationship Type="http://schemas.openxmlformats.org/officeDocument/2006/relationships/settings" Target="/word/settings.xml" Id="R0a6a0d37a09445f1" /><Relationship Type="http://schemas.openxmlformats.org/officeDocument/2006/relationships/image" Target="/word/media/4bcc8abb-146a-4f40-bf24-cfa827af27cf.png" Id="R919275055f074832" /></Relationships>
</file>