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a69c11b76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86270c1b4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Mto wa Mbu,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3ece2c43f45b0" /><Relationship Type="http://schemas.openxmlformats.org/officeDocument/2006/relationships/numbering" Target="/word/numbering.xml" Id="Ra5c803b559584060" /><Relationship Type="http://schemas.openxmlformats.org/officeDocument/2006/relationships/settings" Target="/word/settings.xml" Id="Re48a3bbcba50477f" /><Relationship Type="http://schemas.openxmlformats.org/officeDocument/2006/relationships/image" Target="/word/media/d3234658-4e2e-4335-9beb-6015663acbf2.png" Id="R36486270c1b442a2" /></Relationships>
</file>