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bc6c66c3ff40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14ca21aeb14a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Mugango,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ce6a2359a04122" /><Relationship Type="http://schemas.openxmlformats.org/officeDocument/2006/relationships/numbering" Target="/word/numbering.xml" Id="Rce454340cb3c4573" /><Relationship Type="http://schemas.openxmlformats.org/officeDocument/2006/relationships/settings" Target="/word/settings.xml" Id="R20c7b11cf6764abf" /><Relationship Type="http://schemas.openxmlformats.org/officeDocument/2006/relationships/image" Target="/word/media/45a1b5ab-613c-4083-853e-22937e92d122.png" Id="R7014ca21aeb14a66" /></Relationships>
</file>