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3587206b4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f7ea9d780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Muwera,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e0d813db64a77" /><Relationship Type="http://schemas.openxmlformats.org/officeDocument/2006/relationships/numbering" Target="/word/numbering.xml" Id="Rf1263c17aca644b5" /><Relationship Type="http://schemas.openxmlformats.org/officeDocument/2006/relationships/settings" Target="/word/settings.xml" Id="Rb2d52a62e289488e" /><Relationship Type="http://schemas.openxmlformats.org/officeDocument/2006/relationships/image" Target="/word/media/21b00b4e-56c1-47e1-a183-e56f02383d4e.png" Id="Rf3ff7ea9d7804f91" /></Relationships>
</file>