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485931e9e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276e079f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Mvimbe,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7bded87a948c2" /><Relationship Type="http://schemas.openxmlformats.org/officeDocument/2006/relationships/numbering" Target="/word/numbering.xml" Id="Ra289845b5838451f" /><Relationship Type="http://schemas.openxmlformats.org/officeDocument/2006/relationships/settings" Target="/word/settings.xml" Id="Rd80d7a48f6ed4f2c" /><Relationship Type="http://schemas.openxmlformats.org/officeDocument/2006/relationships/image" Target="/word/media/01adb3e2-06b3-427b-8190-e6544fb013d9.png" Id="Rc16276e079fb453e" /></Relationships>
</file>