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8ec6d8b1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b7a80c3c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Mwanghanda,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9127655b84665" /><Relationship Type="http://schemas.openxmlformats.org/officeDocument/2006/relationships/numbering" Target="/word/numbering.xml" Id="Re8b9fa271ea54fb8" /><Relationship Type="http://schemas.openxmlformats.org/officeDocument/2006/relationships/settings" Target="/word/settings.xml" Id="Rfba85db65d8d40b8" /><Relationship Type="http://schemas.openxmlformats.org/officeDocument/2006/relationships/image" Target="/word/media/7d497129-c32f-4613-bb4a-454f1fbe9575.png" Id="Rcd4b7a80c3ce4345" /></Relationships>
</file>