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2b2e8f83e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257911452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Mwembe Kiwete,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b9c6949d4908" /><Relationship Type="http://schemas.openxmlformats.org/officeDocument/2006/relationships/numbering" Target="/word/numbering.xml" Id="R393677a6b22b47e8" /><Relationship Type="http://schemas.openxmlformats.org/officeDocument/2006/relationships/settings" Target="/word/settings.xml" Id="R3cc8e95929e0449d" /><Relationship Type="http://schemas.openxmlformats.org/officeDocument/2006/relationships/image" Target="/word/media/bb7b4924-573a-4179-9859-d7823e0e33d8.png" Id="R9092579114524d66" /></Relationships>
</file>