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82add97b714c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b267144ee645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Mwendi Kati,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9af07aeeb04669" /><Relationship Type="http://schemas.openxmlformats.org/officeDocument/2006/relationships/numbering" Target="/word/numbering.xml" Id="R9d3c26bffd2d41d9" /><Relationship Type="http://schemas.openxmlformats.org/officeDocument/2006/relationships/settings" Target="/word/settings.xml" Id="R620703c04714431e" /><Relationship Type="http://schemas.openxmlformats.org/officeDocument/2006/relationships/image" Target="/word/media/7cc45f64-3e1f-4db4-b29d-42cc65df9595.png" Id="R12b267144ee6458e" /></Relationships>
</file>