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fb081ee7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2a5d717e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Nambawara,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2a72aba34282" /><Relationship Type="http://schemas.openxmlformats.org/officeDocument/2006/relationships/numbering" Target="/word/numbering.xml" Id="Rfeee2990b42f4880" /><Relationship Type="http://schemas.openxmlformats.org/officeDocument/2006/relationships/settings" Target="/word/settings.xml" Id="R0d0dfe0a5cc3442d" /><Relationship Type="http://schemas.openxmlformats.org/officeDocument/2006/relationships/image" Target="/word/media/50f75818-1d93-4298-b15e-161037d8e024.png" Id="Rff432a5d717e4186" /></Relationships>
</file>