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92a480ddf44d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f17d85e64049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Nduruma Chini,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21e89e5e3249d3" /><Relationship Type="http://schemas.openxmlformats.org/officeDocument/2006/relationships/numbering" Target="/word/numbering.xml" Id="R924ff86b143a4ff1" /><Relationship Type="http://schemas.openxmlformats.org/officeDocument/2006/relationships/settings" Target="/word/settings.xml" Id="R93f4eac2c98643fe" /><Relationship Type="http://schemas.openxmlformats.org/officeDocument/2006/relationships/image" Target="/word/media/d53989e8-4e31-4cc6-9dc0-c86063dfebb8.png" Id="R24f17d85e6404925" /></Relationships>
</file>