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58c354dcb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fc8cc44e2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7ce8853c4745" /><Relationship Type="http://schemas.openxmlformats.org/officeDocument/2006/relationships/numbering" Target="/word/numbering.xml" Id="R8e6b52db67434ac8" /><Relationship Type="http://schemas.openxmlformats.org/officeDocument/2006/relationships/settings" Target="/word/settings.xml" Id="R4e32365cf07941c7" /><Relationship Type="http://schemas.openxmlformats.org/officeDocument/2006/relationships/image" Target="/word/media/02b9a2d7-9be9-4ebf-b4c9-4765cd45c7f2.png" Id="R281fc8cc44e24fde" /></Relationships>
</file>