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16678e530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5523b0bef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Nyamala,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42767ae704967" /><Relationship Type="http://schemas.openxmlformats.org/officeDocument/2006/relationships/numbering" Target="/word/numbering.xml" Id="R04811dc0bc664a8c" /><Relationship Type="http://schemas.openxmlformats.org/officeDocument/2006/relationships/settings" Target="/word/settings.xml" Id="R0f07e3f646a0479b" /><Relationship Type="http://schemas.openxmlformats.org/officeDocument/2006/relationships/image" Target="/word/media/8fe89029-2ecd-4f5f-8962-2e11d5693956.png" Id="R6c45523b0bef4b78" /></Relationships>
</file>