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a2186c2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a949078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Nyanatakara,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6782decc4aed" /><Relationship Type="http://schemas.openxmlformats.org/officeDocument/2006/relationships/numbering" Target="/word/numbering.xml" Id="Red6fb039d34448ce" /><Relationship Type="http://schemas.openxmlformats.org/officeDocument/2006/relationships/settings" Target="/word/settings.xml" Id="R0cf92cedcc824826" /><Relationship Type="http://schemas.openxmlformats.org/officeDocument/2006/relationships/image" Target="/word/media/dedfab0d-ac5d-4e03-adf5-25fe5ac16e37.png" Id="R9ddea949078a41fc" /></Relationships>
</file>