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18d9db4e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98f23bfe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Nyanhonge,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eb0ae51443ee" /><Relationship Type="http://schemas.openxmlformats.org/officeDocument/2006/relationships/numbering" Target="/word/numbering.xml" Id="R763812c87edd46ab" /><Relationship Type="http://schemas.openxmlformats.org/officeDocument/2006/relationships/settings" Target="/word/settings.xml" Id="R8d73144358ae4bf9" /><Relationship Type="http://schemas.openxmlformats.org/officeDocument/2006/relationships/image" Target="/word/media/ea04e0f0-2b46-45f9-a79c-88c666c8f3b1.png" Id="R54698f23bfe04ccf" /></Relationships>
</file>