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57546249b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fd20de0ca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Nyanjani,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33f745d1d40cf" /><Relationship Type="http://schemas.openxmlformats.org/officeDocument/2006/relationships/numbering" Target="/word/numbering.xml" Id="R1272e4b9a7a54ae4" /><Relationship Type="http://schemas.openxmlformats.org/officeDocument/2006/relationships/settings" Target="/word/settings.xml" Id="R2fc9313bf4b8430f" /><Relationship Type="http://schemas.openxmlformats.org/officeDocument/2006/relationships/image" Target="/word/media/96e250f0-f683-4e66-9983-d0c75d068b69.png" Id="R244fd20de0ca4844" /></Relationships>
</file>