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20fadfa4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da7d17b7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Nyasaunga,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e8425cd844a63" /><Relationship Type="http://schemas.openxmlformats.org/officeDocument/2006/relationships/numbering" Target="/word/numbering.xml" Id="Ra5d2ac14b3f34de8" /><Relationship Type="http://schemas.openxmlformats.org/officeDocument/2006/relationships/settings" Target="/word/settings.xml" Id="R98737696692541d1" /><Relationship Type="http://schemas.openxmlformats.org/officeDocument/2006/relationships/image" Target="/word/media/094b2a2d-20e1-488f-8fad-f7869c72fd1d.png" Id="Re15da7d17b7e414d" /></Relationships>
</file>