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93af5e0d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f830108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Nyumululu,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b8fae35b34749" /><Relationship Type="http://schemas.openxmlformats.org/officeDocument/2006/relationships/numbering" Target="/word/numbering.xml" Id="R1b5cf5e830424f0b" /><Relationship Type="http://schemas.openxmlformats.org/officeDocument/2006/relationships/settings" Target="/word/settings.xml" Id="R3184972e3dc94941" /><Relationship Type="http://schemas.openxmlformats.org/officeDocument/2006/relationships/image" Target="/word/media/a190eca4-271d-4fd8-a701-f3e150e99368.png" Id="R2ae0f830108a484e" /></Relationships>
</file>