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2b61d5f2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c9cd42f96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ce39fe19418b" /><Relationship Type="http://schemas.openxmlformats.org/officeDocument/2006/relationships/numbering" Target="/word/numbering.xml" Id="Ra33391a6ec774b60" /><Relationship Type="http://schemas.openxmlformats.org/officeDocument/2006/relationships/settings" Target="/word/settings.xml" Id="Ra6a0e2ded09a4e00" /><Relationship Type="http://schemas.openxmlformats.org/officeDocument/2006/relationships/image" Target="/word/media/6932a738-6452-4196-b9f3-c4f16c103d3e.png" Id="R939c9cd42f964915" /></Relationships>
</file>