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b4d98873d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97c8e5bf4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Pangaani,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cf67e2c504722" /><Relationship Type="http://schemas.openxmlformats.org/officeDocument/2006/relationships/numbering" Target="/word/numbering.xml" Id="Rbad1390a12cc4b47" /><Relationship Type="http://schemas.openxmlformats.org/officeDocument/2006/relationships/settings" Target="/word/settings.xml" Id="R1d4846479f824f8d" /><Relationship Type="http://schemas.openxmlformats.org/officeDocument/2006/relationships/image" Target="/word/media/9032946d-65eb-47f9-85c8-582f108c8f69.png" Id="R66f97c8e5bf44444" /></Relationships>
</file>