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175ce0ac6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5aeb43d8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1f093e1e43a1" /><Relationship Type="http://schemas.openxmlformats.org/officeDocument/2006/relationships/numbering" Target="/word/numbering.xml" Id="Rc1e7d29f4091442c" /><Relationship Type="http://schemas.openxmlformats.org/officeDocument/2006/relationships/settings" Target="/word/settings.xml" Id="Re8155e28c39f4783" /><Relationship Type="http://schemas.openxmlformats.org/officeDocument/2006/relationships/image" Target="/word/media/5b2d9ca0-5360-41db-97a1-0aa88a5e1fab.png" Id="R4f95aeb43d8b400a" /></Relationships>
</file>