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d41483f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d774f822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f4b8479954494" /><Relationship Type="http://schemas.openxmlformats.org/officeDocument/2006/relationships/numbering" Target="/word/numbering.xml" Id="R31b2ac7e1d724051" /><Relationship Type="http://schemas.openxmlformats.org/officeDocument/2006/relationships/settings" Target="/word/settings.xml" Id="R53be30c3f0534aee" /><Relationship Type="http://schemas.openxmlformats.org/officeDocument/2006/relationships/image" Target="/word/media/de191cd1-68ee-4f54-90f8-e7ecfee6af80.png" Id="Rd71d774f82264944" /></Relationships>
</file>