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8df0fb383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44ff50968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1ef8fcaf459a" /><Relationship Type="http://schemas.openxmlformats.org/officeDocument/2006/relationships/numbering" Target="/word/numbering.xml" Id="R272b725203b74b6a" /><Relationship Type="http://schemas.openxmlformats.org/officeDocument/2006/relationships/settings" Target="/word/settings.xml" Id="R194b6dd0e2794db8" /><Relationship Type="http://schemas.openxmlformats.org/officeDocument/2006/relationships/image" Target="/word/media/fe669080-89e0-4469-bd3a-3e759498560b.png" Id="R00f44ff509684d19" /></Relationships>
</file>